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C1E" w14:textId="77777777" w:rsidR="00264D45" w:rsidRDefault="0026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264D45" w14:paraId="675F83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024935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A9CAAA4" wp14:editId="174B35F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6348203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76C8309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B61024B" wp14:editId="13A1C36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BB0DB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ECB16D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FD10255" wp14:editId="5053432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45" w14:paraId="047C8D76" w14:textId="77777777">
        <w:tc>
          <w:tcPr>
            <w:tcW w:w="115" w:type="dxa"/>
            <w:shd w:val="clear" w:color="auto" w:fill="auto"/>
          </w:tcPr>
          <w:p w14:paraId="564C79D0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EEA1034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64D45" w14:paraId="10399941" w14:textId="77777777">
        <w:tc>
          <w:tcPr>
            <w:tcW w:w="115" w:type="dxa"/>
            <w:shd w:val="clear" w:color="auto" w:fill="auto"/>
          </w:tcPr>
          <w:p w14:paraId="394B90EE" w14:textId="77777777" w:rsidR="00264D45" w:rsidRDefault="0026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303C29E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24DFE2A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1C7822" w14:textId="77777777" w:rsidR="00264D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CB9117B" w14:textId="77777777" w:rsidR="00264D45" w:rsidRDefault="00264D45"/>
    <w:p w14:paraId="32E05E5F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4912F50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D0F0DF" w14:textId="77777777" w:rsidR="00264D45" w:rsidRDefault="00264D45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AB56890" w14:textId="0C2C6A7E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1i4gvvmky6lf" w:colFirst="0" w:colLast="0"/>
      <w:bookmarkEnd w:id="2"/>
      <w:r w:rsidRPr="002732B2">
        <w:rPr>
          <w:rFonts w:asciiTheme="minorHAnsi" w:eastAsia="Calibri" w:hAnsiTheme="minorHAnsi" w:cstheme="minorHAnsi"/>
          <w:b/>
          <w:sz w:val="22"/>
          <w:szCs w:val="22"/>
        </w:rPr>
        <w:t>Nome e cognome della docente</w:t>
      </w:r>
      <w:r w:rsidRPr="002732B2">
        <w:rPr>
          <w:rFonts w:asciiTheme="minorHAnsi" w:eastAsia="Calibri" w:hAnsiTheme="minorHAnsi" w:cstheme="minorHAnsi"/>
          <w:sz w:val="22"/>
          <w:szCs w:val="22"/>
        </w:rPr>
        <w:t>: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 xml:space="preserve"> Monica Battaglini</w:t>
      </w:r>
    </w:p>
    <w:p w14:paraId="7C793613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jrsf0v17y9up" w:colFirst="0" w:colLast="0"/>
      <w:bookmarkEnd w:id="3"/>
    </w:p>
    <w:p w14:paraId="511C67F8" w14:textId="0F35281D" w:rsidR="00264D45" w:rsidRPr="002732B2" w:rsidRDefault="00000000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2732B2">
        <w:rPr>
          <w:rFonts w:asciiTheme="minorHAnsi" w:eastAsia="Calibri" w:hAnsiTheme="minorHAnsi" w:cstheme="minorHAnsi"/>
          <w:b/>
          <w:sz w:val="22"/>
          <w:szCs w:val="22"/>
        </w:rPr>
        <w:t>Disciplina insegnata</w:t>
      </w:r>
      <w:r w:rsidRPr="002732B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6427A" w:rsidRPr="002732B2">
        <w:rPr>
          <w:rFonts w:asciiTheme="minorHAnsi" w:eastAsia="Calibri" w:hAnsiTheme="minorHAnsi" w:cstheme="minorHAnsi"/>
          <w:sz w:val="22"/>
          <w:szCs w:val="22"/>
        </w:rPr>
        <w:t>Materia alternativa</w:t>
      </w:r>
    </w:p>
    <w:p w14:paraId="49CD72AE" w14:textId="77777777" w:rsidR="00264D45" w:rsidRPr="002732B2" w:rsidRDefault="00264D45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eading=h.kz53r8dcjmbb" w:colFirst="0" w:colLast="0"/>
      <w:bookmarkEnd w:id="5"/>
    </w:p>
    <w:p w14:paraId="69B55207" w14:textId="385EAA46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Libro/i di testo in uso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nessuno</w:t>
      </w:r>
    </w:p>
    <w:p w14:paraId="6C18C80F" w14:textId="77777777" w:rsidR="00264D45" w:rsidRPr="002732B2" w:rsidRDefault="00264D45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FC869" w14:textId="02E75F0A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Classe e Sezione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>: 1</w:t>
      </w:r>
      <w:r w:rsidR="001319A7">
        <w:rPr>
          <w:rFonts w:asciiTheme="minorHAnsi" w:eastAsia="Calibri" w:hAnsiTheme="minorHAnsi" w:cstheme="minorHAnsi"/>
          <w:b/>
          <w:sz w:val="22"/>
          <w:szCs w:val="22"/>
        </w:rPr>
        <w:t>O</w:t>
      </w:r>
    </w:p>
    <w:p w14:paraId="1178196C" w14:textId="77777777" w:rsidR="00264D45" w:rsidRPr="002732B2" w:rsidRDefault="00264D45">
      <w:pPr>
        <w:keepNext/>
        <w:tabs>
          <w:tab w:val="left" w:pos="708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773FD54" w14:textId="22FA3CDC" w:rsidR="00264D45" w:rsidRPr="002732B2" w:rsidRDefault="00000000">
      <w:pPr>
        <w:keepNext/>
        <w:tabs>
          <w:tab w:val="left" w:pos="708"/>
        </w:tabs>
        <w:ind w:left="432"/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Indirizzo di studio</w:t>
      </w:r>
      <w:r w:rsidR="00F6427A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1319A7">
        <w:rPr>
          <w:rFonts w:asciiTheme="minorHAnsi" w:eastAsia="Calibri" w:hAnsiTheme="minorHAnsi" w:cstheme="minorHAnsi"/>
          <w:b/>
          <w:sz w:val="22"/>
          <w:szCs w:val="22"/>
        </w:rPr>
        <w:t>Operatore del Benessere- Estetista addetto</w:t>
      </w:r>
    </w:p>
    <w:p w14:paraId="47CA691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B2E6E9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54C15C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1. Competenze che si intendono sviluppare o traguardi di competenza</w:t>
      </w:r>
    </w:p>
    <w:p w14:paraId="718ADCF5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774B8AA0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CFC5922" w14:textId="5CAAE565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Competenze ed Obiettivi relazionali e comportamentali: </w:t>
      </w:r>
    </w:p>
    <w:p w14:paraId="4064BF98" w14:textId="66A18D2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Il CdC ritiene che gli studenti debbano acquisire le competenze chiave di cittadinanza europee:</w:t>
      </w:r>
    </w:p>
    <w:p w14:paraId="74170CBF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imparare ad imparare</w:t>
      </w:r>
    </w:p>
    <w:p w14:paraId="43FECB1E" w14:textId="0F13C319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saper comunicare nella madrelingua</w:t>
      </w:r>
    </w:p>
    <w:p w14:paraId="23C6AC72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digitali</w:t>
      </w:r>
    </w:p>
    <w:p w14:paraId="17D25E5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competenze sociali e civiche</w:t>
      </w:r>
    </w:p>
    <w:p w14:paraId="7C7B048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spirito d’iniziativa e imprenditorialità</w:t>
      </w:r>
    </w:p>
    <w:p w14:paraId="16699AB8" w14:textId="5EB1908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avere consapevolezza e espressione culturale.</w:t>
      </w:r>
    </w:p>
    <w:p w14:paraId="5D023FB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C613911" w14:textId="62223BB4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732B2">
        <w:rPr>
          <w:rFonts w:asciiTheme="minorHAnsi" w:eastAsia="Calibri" w:hAnsiTheme="minorHAnsi" w:cstheme="minorHAnsi"/>
          <w:sz w:val="22"/>
          <w:szCs w:val="22"/>
          <w:u w:val="single"/>
        </w:rPr>
        <w:t>Competenze e Obiettivi cognitivi:</w:t>
      </w:r>
    </w:p>
    <w:p w14:paraId="68D7322A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impegnarsi a migliorare</w:t>
      </w:r>
    </w:p>
    <w:p w14:paraId="4CA4873B" w14:textId="3C3C35D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partecipare responsabilmente alle attività scolastiche</w:t>
      </w:r>
    </w:p>
    <w:p w14:paraId="5EE4B155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mostrare autocontrollo</w:t>
      </w:r>
    </w:p>
    <w:p w14:paraId="0673EDF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potenziare la capacità di osservazione del reale</w:t>
      </w:r>
    </w:p>
    <w:p w14:paraId="287DA9CD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organizzare il proprio lavoro autonomamente</w:t>
      </w:r>
    </w:p>
    <w:p w14:paraId="77E7DB5C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fare domande opportune e pertinenti</w:t>
      </w:r>
    </w:p>
    <w:p w14:paraId="24A3818C" w14:textId="2761728D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individuare collegamenti e relazioni tra fenomeni, eventi e concetti diversi, anche</w:t>
      </w:r>
    </w:p>
    <w:p w14:paraId="2FAD9467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appartenenti a diversi ambiti</w:t>
      </w:r>
    </w:p>
    <w:p w14:paraId="27677E2B" w14:textId="6B7E522E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una coerente interpretazione di fatti e fenomeni della vita quotidiana</w:t>
      </w:r>
    </w:p>
    <w:p w14:paraId="27D8758F" w14:textId="3AEF705B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sviluppare la capacità di documentare e presentare il lavoro svolto con particolare</w:t>
      </w:r>
    </w:p>
    <w:p w14:paraId="6D785655" w14:textId="7A840C26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riferimento ad attività strutturate secondo una metodologia laboratoriale</w:t>
      </w:r>
    </w:p>
    <w:p w14:paraId="3C94E128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68E9320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Lezioni dialogate</w:t>
      </w:r>
    </w:p>
    <w:p w14:paraId="16AEF311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Discussioni</w:t>
      </w:r>
    </w:p>
    <w:p w14:paraId="50AF8EBE" w14:textId="77777777" w:rsidR="00F74DFA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 ricerca individuali e di gruppo</w:t>
      </w:r>
    </w:p>
    <w:p w14:paraId="775A5AE3" w14:textId="7A03F85F" w:rsidR="00264D45" w:rsidRPr="002732B2" w:rsidRDefault="00F74DFA" w:rsidP="00F74D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• Attività didattiche cooperative e collaborative</w:t>
      </w:r>
    </w:p>
    <w:p w14:paraId="5A254D66" w14:textId="77777777" w:rsidR="003C17A4" w:rsidRPr="002732B2" w:rsidRDefault="003C1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05DA907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2. Descrizione di conoscenze e abilità, suddivise in percorsi didattici, evidenziando per ognuna quelle essenziali o minime </w:t>
      </w:r>
    </w:p>
    <w:p w14:paraId="042A6769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(fare riferimento alle Linee Guida e ai documenti dei dipartimenti)</w:t>
      </w:r>
    </w:p>
    <w:p w14:paraId="69CDCFE7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ADC9EE" w14:textId="4A1FDAEB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1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>: Storia del Cinema. Il Precinema e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 le prime forme di intrattenimento</w:t>
      </w:r>
      <w:r w:rsidR="000A527C">
        <w:rPr>
          <w:rFonts w:asciiTheme="minorHAnsi" w:eastAsia="Calibri" w:hAnsiTheme="minorHAnsi" w:cstheme="minorHAnsi"/>
          <w:b/>
          <w:sz w:val="22"/>
          <w:szCs w:val="22"/>
        </w:rPr>
        <w:t xml:space="preserve"> e spettacolarizzazione</w:t>
      </w:r>
    </w:p>
    <w:p w14:paraId="0128705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4CB5AAE" w14:textId="0EE5EAA9" w:rsidR="008B4292" w:rsidRPr="008B429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Saper applicare le conoscenze e le</w:t>
      </w:r>
      <w:r w:rsidR="008B429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abilità acquisite sul tema al contesto professionale</w:t>
      </w:r>
    </w:p>
    <w:p w14:paraId="076AEBB7" w14:textId="7266AA6E" w:rsidR="00264D45" w:rsidRPr="002732B2" w:rsidRDefault="008B4292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8B4292">
        <w:rPr>
          <w:rFonts w:asciiTheme="minorHAnsi" w:eastAsia="Calibri" w:hAnsiTheme="minorHAnsi" w:cstheme="minorHAnsi"/>
          <w:sz w:val="22"/>
          <w:szCs w:val="22"/>
        </w:rPr>
        <w:t xml:space="preserve">dell'indirizzo </w:t>
      </w:r>
      <w:r>
        <w:rPr>
          <w:rFonts w:asciiTheme="minorHAnsi" w:eastAsia="Calibri" w:hAnsiTheme="minorHAnsi" w:cstheme="minorHAnsi"/>
          <w:sz w:val="22"/>
          <w:szCs w:val="22"/>
        </w:rPr>
        <w:t>di studio</w:t>
      </w:r>
      <w:r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E175BE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36ECA17" w14:textId="3F2E10F4" w:rsidR="00264D45" w:rsidRPr="002732B2" w:rsidRDefault="00000000" w:rsidP="008B5D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8B4292">
        <w:rPr>
          <w:rFonts w:asciiTheme="minorHAnsi" w:eastAsia="Calibri" w:hAnsiTheme="minorHAnsi" w:cstheme="minorHAnsi"/>
          <w:sz w:val="22"/>
          <w:szCs w:val="22"/>
        </w:rPr>
        <w:t>le origini del linguaggio cinematografico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, l’importanza della fotografia e le prime forme di spettacolarizzazione che hanno preceduto la nascita del cinema del 28 Dicembre 1895. </w:t>
      </w:r>
    </w:p>
    <w:p w14:paraId="4C4B77D5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64113AA" w14:textId="0917579C" w:rsidR="00264D45" w:rsidRPr="002732B2" w:rsidRDefault="00000000" w:rsidP="008B4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8B4292" w:rsidRPr="008B4292">
        <w:t xml:space="preserve"> 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 xml:space="preserve">Saper </w:t>
      </w:r>
      <w:r w:rsidR="008B5D7F">
        <w:rPr>
          <w:rFonts w:asciiTheme="minorHAnsi" w:eastAsia="Calibri" w:hAnsiTheme="minorHAnsi" w:cstheme="minorHAnsi"/>
          <w:sz w:val="22"/>
          <w:szCs w:val="22"/>
        </w:rPr>
        <w:t>riconoscere le invenzioni che hanno preceduto la nascita del cinema</w:t>
      </w:r>
      <w:r w:rsidR="008B4292" w:rsidRPr="008B429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9C247F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4630D768" w14:textId="7DCEA926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8B5D7F">
        <w:rPr>
          <w:rFonts w:asciiTheme="minorHAnsi" w:eastAsia="Calibri" w:hAnsiTheme="minorHAnsi" w:cstheme="minorHAnsi"/>
          <w:sz w:val="22"/>
          <w:szCs w:val="22"/>
        </w:rPr>
        <w:t xml:space="preserve"> conoscere le lanterne magiche e le prime esperienze di visione collettive</w:t>
      </w:r>
    </w:p>
    <w:p w14:paraId="5AC47E41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F2C7CC6" w14:textId="0F10202B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Percorso 2</w:t>
      </w:r>
      <w:r w:rsidR="000C3A1E" w:rsidRPr="002732B2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661EDE" w:rsidRPr="002732B2">
        <w:rPr>
          <w:rFonts w:asciiTheme="minorHAnsi" w:eastAsia="Calibri" w:hAnsiTheme="minorHAnsi" w:cstheme="minorHAnsi"/>
          <w:b/>
          <w:sz w:val="22"/>
          <w:szCs w:val="22"/>
        </w:rPr>
        <w:t>Elementi essenziali del linguaggio cinematografico</w:t>
      </w:r>
    </w:p>
    <w:p w14:paraId="28BB86C2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7F44CC3" w14:textId="17727EBE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Competenze: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gli elementi essenziali del linguaggio cinematografico attraverso la visione di un film</w:t>
      </w:r>
    </w:p>
    <w:p w14:paraId="42317FC6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FFFABD6" w14:textId="4A186F83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Conoscenze: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conoscere le caratteristiche del linguaggio cinematografico e le regole fondamentali inerenti il montaggio, l’inquadratura e l’esperienza audiovisiva</w:t>
      </w:r>
    </w:p>
    <w:p w14:paraId="0E7039F0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26B7625" w14:textId="73A15C14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Abilità: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 saper riconoscere un’immagine audiovisiva definendone le caratteristiche essenziali</w:t>
      </w:r>
    </w:p>
    <w:p w14:paraId="6FA027A1" w14:textId="77777777" w:rsidR="00661EDE" w:rsidRPr="002732B2" w:rsidRDefault="00661EDE" w:rsidP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2845EEA5" w14:textId="322757D6" w:rsidR="00264D45" w:rsidRPr="002732B2" w:rsidRDefault="00661E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  <w:r w:rsidRPr="002732B2">
        <w:rPr>
          <w:rFonts w:asciiTheme="minorHAnsi" w:eastAsia="Calibri" w:hAnsiTheme="minorHAnsi" w:cstheme="minorHAnsi"/>
          <w:sz w:val="22"/>
          <w:szCs w:val="22"/>
        </w:rPr>
        <w:t>Obiettivi Minimi:</w:t>
      </w:r>
      <w:r w:rsidR="00C919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A5DF0">
        <w:rPr>
          <w:rFonts w:asciiTheme="minorHAnsi" w:eastAsia="Calibri" w:hAnsiTheme="minorHAnsi" w:cstheme="minorHAnsi"/>
          <w:sz w:val="22"/>
          <w:szCs w:val="22"/>
        </w:rPr>
        <w:t xml:space="preserve">conoscere </w:t>
      </w:r>
      <w:r w:rsidR="00C91917">
        <w:rPr>
          <w:rFonts w:asciiTheme="minorHAnsi" w:eastAsia="Calibri" w:hAnsiTheme="minorHAnsi" w:cstheme="minorHAnsi"/>
          <w:sz w:val="22"/>
          <w:szCs w:val="22"/>
        </w:rPr>
        <w:t>inquadratura, montaggio, audiovisione</w:t>
      </w:r>
    </w:p>
    <w:p w14:paraId="1DE0E84A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83C2923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1702FDC8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2732B2">
        <w:rPr>
          <w:rFonts w:asciiTheme="minorHAnsi" w:eastAsia="Calibri" w:hAnsiTheme="minorHAnsi" w:cstheme="minorHAnsi"/>
          <w:b/>
          <w:sz w:val="22"/>
          <w:szCs w:val="22"/>
        </w:rPr>
        <w:t>3. Attività o percorsi didattici concordati nel CdC a livello interdisciplinare - Educazione civica</w:t>
      </w:r>
    </w:p>
    <w:p w14:paraId="68CEA1DE" w14:textId="77777777" w:rsidR="00264D45" w:rsidRPr="00273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i/>
          <w:sz w:val="22"/>
          <w:szCs w:val="22"/>
        </w:rPr>
      </w:pPr>
      <w:r w:rsidRPr="002732B2">
        <w:rPr>
          <w:rFonts w:asciiTheme="minorHAnsi" w:eastAsia="Calibri" w:hAnsiTheme="minorHAnsi" w:cstheme="minorHAnsi"/>
          <w:i/>
          <w:sz w:val="22"/>
          <w:szCs w:val="22"/>
        </w:rPr>
        <w:t>(descrizione di conoscenze, abilità e competenze che si intendono raggiungere o sviluppare)</w:t>
      </w:r>
    </w:p>
    <w:p w14:paraId="5A24B509" w14:textId="77777777" w:rsidR="00264D45" w:rsidRPr="002732B2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66CDA1A3" w14:textId="77777777" w:rsidR="000C3A1E" w:rsidRPr="002732B2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732B2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Progetto: La memoria storica italiana attraverso il cinema</w:t>
      </w:r>
    </w:p>
    <w:p w14:paraId="79BEE4C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Area: 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Costituzione e cittadinanza</w:t>
      </w:r>
    </w:p>
    <w:p w14:paraId="0DFF942A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Durata in ore: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1</w:t>
      </w:r>
    </w:p>
    <w:p w14:paraId="20E3C85B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Periodo di massima di svolgimento:</w:t>
      </w:r>
      <w:r w:rsidRPr="0050614D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Secondo quadrimestre</w:t>
      </w:r>
    </w:p>
    <w:p w14:paraId="5D8A0E45" w14:textId="77777777" w:rsidR="000C3A1E" w:rsidRPr="0050614D" w:rsidRDefault="000C3A1E" w:rsidP="000C3A1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0614D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del modulo: </w:t>
      </w:r>
      <w:r w:rsidRPr="0050614D">
        <w:rPr>
          <w:rFonts w:asciiTheme="minorHAnsi" w:hAnsiTheme="minorHAnsi" w:cstheme="minorHAnsi"/>
          <w:sz w:val="22"/>
          <w:szCs w:val="22"/>
          <w:lang w:eastAsia="it-IT"/>
        </w:rPr>
        <w:t>Riflessione sul ruolo del cinema per la memoria storica italiana</w:t>
      </w:r>
    </w:p>
    <w:p w14:paraId="7A6BF7BB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0BC230" w14:textId="77777777" w:rsidR="00264D45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9FB2B3" w14:textId="77777777" w:rsidR="00264D45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7C972602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4"/>
          <w:szCs w:val="24"/>
        </w:rPr>
        <w:t>[</w:t>
      </w:r>
      <w:r w:rsidRPr="0050614D">
        <w:rPr>
          <w:rFonts w:ascii="Calibri" w:eastAsia="Calibri" w:hAnsi="Calibri"/>
          <w:i/>
          <w:sz w:val="22"/>
          <w:szCs w:val="22"/>
        </w:rPr>
        <w:t>Indicare un eventuale orientamento personale diverso da quello inserito nel PTOF e specificare quali hanno carattere formativo e quale sommativo]</w:t>
      </w:r>
    </w:p>
    <w:p w14:paraId="4D9A28A4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E15F69E" w14:textId="122C87B8" w:rsidR="00264D45" w:rsidRPr="0050614D" w:rsidRDefault="000C3A1E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Verifiche orali e schede di lavoro riferite all’analisi di film proposti durante l’attività didattica</w:t>
      </w:r>
      <w:r w:rsidR="000375A1" w:rsidRPr="0050614D">
        <w:rPr>
          <w:rFonts w:ascii="Calibri" w:eastAsia="Calibri" w:hAnsi="Calibri"/>
          <w:sz w:val="22"/>
          <w:szCs w:val="22"/>
        </w:rPr>
        <w:t>.</w:t>
      </w:r>
    </w:p>
    <w:p w14:paraId="515F5285" w14:textId="262EE783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formativo</w:t>
      </w:r>
      <w:r w:rsidRPr="0050614D">
        <w:rPr>
          <w:rFonts w:ascii="Calibri" w:eastAsia="Calibri" w:hAnsi="Calibri"/>
          <w:sz w:val="22"/>
          <w:szCs w:val="22"/>
        </w:rPr>
        <w:t>:</w:t>
      </w:r>
      <w:r w:rsidR="00CA5DF0">
        <w:rPr>
          <w:rFonts w:ascii="Calibri" w:eastAsia="Calibri" w:hAnsi="Calibri"/>
          <w:sz w:val="22"/>
          <w:szCs w:val="22"/>
        </w:rPr>
        <w:t xml:space="preserve"> esercitazioni pratiche attraverso visione di film o spezzoni di film significativi.</w:t>
      </w:r>
    </w:p>
    <w:p w14:paraId="087C5995" w14:textId="2AE75CC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i/>
          <w:iCs/>
          <w:sz w:val="22"/>
          <w:szCs w:val="22"/>
        </w:rPr>
        <w:t>Carattere sommativo</w:t>
      </w:r>
      <w:r w:rsidRPr="0050614D">
        <w:rPr>
          <w:rFonts w:ascii="Calibri" w:eastAsia="Calibri" w:hAnsi="Calibri"/>
          <w:sz w:val="22"/>
          <w:szCs w:val="22"/>
        </w:rPr>
        <w:t>: visione di film ed analisi completa inerente la regia, la sceneggiatura, le luci, le musiche ed il contesto storico e sociale di riferimento</w:t>
      </w:r>
    </w:p>
    <w:p w14:paraId="2A9127F3" w14:textId="5348F88A" w:rsidR="00B97A94" w:rsidRPr="0050614D" w:rsidRDefault="00B97A94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</w:r>
    </w:p>
    <w:p w14:paraId="644CA1EF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b/>
          <w:sz w:val="22"/>
          <w:szCs w:val="22"/>
        </w:rPr>
        <w:t>5. Criteri per le valutazioni</w:t>
      </w:r>
      <w:r w:rsidRPr="0050614D">
        <w:rPr>
          <w:rFonts w:ascii="Calibri" w:eastAsia="Calibri" w:hAnsi="Calibri"/>
          <w:sz w:val="22"/>
          <w:szCs w:val="22"/>
        </w:rPr>
        <w:t xml:space="preserve"> </w:t>
      </w:r>
    </w:p>
    <w:p w14:paraId="6AED2DF4" w14:textId="77777777" w:rsidR="00264D45" w:rsidRPr="0050614D" w:rsidRDefault="00000000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 w:rsidRPr="0050614D"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2808EB91" w14:textId="77777777" w:rsidR="00264D45" w:rsidRPr="0050614D" w:rsidRDefault="00264D45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0C91F2B" w14:textId="77777777" w:rsidR="000375A1" w:rsidRPr="0050614D" w:rsidRDefault="000375A1" w:rsidP="0050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verifica dell’apprendimento verrà effettuata prendendo in considerazione:</w:t>
      </w:r>
    </w:p>
    <w:p w14:paraId="6EBD9C5B" w14:textId="77777777" w:rsidR="000375A1" w:rsidRPr="0050614D" w:rsidRDefault="000375A1" w:rsidP="00037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La situazione di partenza, la </w:t>
      </w:r>
      <w:r w:rsidRPr="0050614D">
        <w:rPr>
          <w:rFonts w:ascii="Calibri" w:eastAsia="Calibri" w:hAnsi="Calibri"/>
          <w:sz w:val="22"/>
          <w:szCs w:val="22"/>
        </w:rPr>
        <w:tab/>
        <w:t xml:space="preserve">disponibilità e l’interesse, le dinamiche di partecipazione, l’impegno, il comportamento in termini di attenzione, il rispetto dimostrato per le regole base della vita </w:t>
      </w:r>
      <w:r w:rsidRPr="0050614D">
        <w:rPr>
          <w:rFonts w:ascii="Calibri" w:eastAsia="Calibri" w:hAnsi="Calibri"/>
          <w:sz w:val="22"/>
          <w:szCs w:val="22"/>
        </w:rPr>
        <w:lastRenderedPageBreak/>
        <w:t>scolastica, e il grado di socializzazione;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7B244EA8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il tipo di contenuti trattati, la loro modalità di esposizione ed il metodo generale di insegnamento adottato;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3AEA901F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 xml:space="preserve">il grado di </w:t>
      </w:r>
      <w:r w:rsidRPr="0050614D">
        <w:rPr>
          <w:rFonts w:ascii="Calibri" w:eastAsia="Calibri" w:hAnsi="Calibri"/>
          <w:sz w:val="22"/>
          <w:szCs w:val="22"/>
        </w:rPr>
        <w:tab/>
        <w:t xml:space="preserve">complessità degli argomenti e il loro progressivo approfondimento all’interno del percorso scolastico; </w:t>
      </w:r>
      <w:r w:rsidRPr="0050614D">
        <w:rPr>
          <w:rFonts w:ascii="Calibri" w:eastAsia="Calibri" w:hAnsi="Calibri"/>
          <w:sz w:val="22"/>
          <w:szCs w:val="22"/>
        </w:rPr>
        <w:tab/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53A7D04C" w14:textId="77777777" w:rsidR="000375A1" w:rsidRPr="0050614D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 w:rsidRPr="0050614D">
        <w:rPr>
          <w:rFonts w:ascii="Calibri" w:eastAsia="Calibri" w:hAnsi="Calibri"/>
          <w:sz w:val="22"/>
          <w:szCs w:val="22"/>
        </w:rPr>
        <w:t>la collocazione oraria della materia e il calendario scolastico;</w:t>
      </w:r>
      <w:r w:rsidRPr="0050614D">
        <w:rPr>
          <w:rFonts w:ascii="Calibri" w:eastAsia="Calibri" w:hAnsi="Calibri"/>
          <w:sz w:val="22"/>
          <w:szCs w:val="22"/>
        </w:rPr>
        <w:br/>
        <w:t xml:space="preserve"> </w:t>
      </w:r>
      <w:r w:rsidRPr="0050614D">
        <w:rPr>
          <w:rFonts w:ascii="Calibri" w:eastAsia="Calibri" w:hAnsi="Calibri"/>
          <w:sz w:val="22"/>
          <w:szCs w:val="22"/>
        </w:rPr>
        <w:tab/>
      </w:r>
    </w:p>
    <w:p w14:paraId="67EEE80C" w14:textId="77777777" w:rsidR="000375A1" w:rsidRPr="00B97A94" w:rsidRDefault="000375A1" w:rsidP="00037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0614D">
        <w:rPr>
          <w:rFonts w:ascii="Calibri" w:eastAsia="Calibri" w:hAnsi="Calibri"/>
          <w:sz w:val="22"/>
          <w:szCs w:val="22"/>
        </w:rPr>
        <w:t xml:space="preserve">l’interdisciplinarità </w:t>
      </w:r>
      <w:r w:rsidRPr="0050614D">
        <w:rPr>
          <w:rFonts w:ascii="Calibri" w:eastAsia="Calibri" w:hAnsi="Calibri"/>
          <w:sz w:val="22"/>
          <w:szCs w:val="22"/>
        </w:rPr>
        <w:tab/>
        <w:t>e le attività integrative complementari e anche facoltative.</w:t>
      </w:r>
      <w:r w:rsidRPr="00B97A94">
        <w:rPr>
          <w:rFonts w:ascii="Calibri" w:eastAsia="Calibri" w:hAnsi="Calibri"/>
          <w:sz w:val="24"/>
          <w:szCs w:val="24"/>
        </w:rPr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  <w:r w:rsidRPr="00B97A94">
        <w:rPr>
          <w:rFonts w:ascii="Calibri" w:eastAsia="Calibri" w:hAnsi="Calibri"/>
          <w:sz w:val="24"/>
          <w:szCs w:val="24"/>
        </w:rPr>
        <w:br/>
      </w:r>
    </w:p>
    <w:p w14:paraId="7D283CAD" w14:textId="093AA401" w:rsidR="006D516C" w:rsidRPr="005501BC" w:rsidRDefault="006D516C" w:rsidP="005501BC">
      <w:pPr>
        <w:pStyle w:val="Standard"/>
        <w:widowControl w:val="0"/>
        <w:spacing w:before="240" w:after="240" w:line="276" w:lineRule="auto"/>
        <w:rPr>
          <w:rFonts w:eastAsia="Calibri"/>
          <w:b/>
          <w:bCs/>
          <w:sz w:val="22"/>
          <w:szCs w:val="22"/>
        </w:rPr>
      </w:pPr>
      <w:r w:rsidRPr="005501BC">
        <w:rPr>
          <w:rFonts w:eastAsia="Calibri"/>
          <w:b/>
          <w:bCs/>
          <w:sz w:val="22"/>
          <w:szCs w:val="22"/>
        </w:rPr>
        <w:t>Criteri per le valutazioni</w:t>
      </w:r>
      <w:r w:rsidR="005501BC">
        <w:rPr>
          <w:rFonts w:eastAsia="Calibri"/>
          <w:b/>
          <w:bCs/>
          <w:sz w:val="22"/>
          <w:szCs w:val="22"/>
        </w:rPr>
        <w:t xml:space="preserve">: </w:t>
      </w:r>
    </w:p>
    <w:p w14:paraId="29543BFD" w14:textId="79424FF9" w:rsidR="006D516C" w:rsidRDefault="005501BC" w:rsidP="00AD132D">
      <w:pPr>
        <w:pStyle w:val="Standard"/>
        <w:widowControl w:val="0"/>
        <w:spacing w:before="240" w:line="360" w:lineRule="auto"/>
      </w:pPr>
      <w:r>
        <w:rPr>
          <w:rFonts w:eastAsia="Calibri"/>
          <w:sz w:val="22"/>
          <w:szCs w:val="22"/>
        </w:rPr>
        <w:t>P</w:t>
      </w:r>
      <w:r w:rsidR="006D516C">
        <w:rPr>
          <w:rFonts w:eastAsia="Calibri"/>
          <w:sz w:val="22"/>
          <w:szCs w:val="22"/>
        </w:rPr>
        <w:t xml:space="preserve">oiché </w:t>
      </w:r>
      <w:r>
        <w:rPr>
          <w:rFonts w:eastAsia="Calibri"/>
          <w:sz w:val="22"/>
          <w:szCs w:val="22"/>
        </w:rPr>
        <w:t>la materia alternativa</w:t>
      </w:r>
      <w:r w:rsidR="006D516C">
        <w:rPr>
          <w:rFonts w:eastAsia="Calibri"/>
          <w:sz w:val="22"/>
          <w:szCs w:val="22"/>
        </w:rPr>
        <w:t xml:space="preserve"> esprime la </w:t>
      </w:r>
      <w:r w:rsidR="006D516C">
        <w:rPr>
          <w:rFonts w:eastAsia="Calibri"/>
          <w:sz w:val="22"/>
          <w:szCs w:val="22"/>
        </w:rPr>
        <w:tab/>
        <w:t xml:space="preserve">valutazione per l’interesse, la partecipazione e il profitto di ogni allievo con modalità diverse dalle altre discipline e in sintonia con le disposizioni che specificano la modalità formale di presentazione della </w:t>
      </w:r>
      <w:r w:rsidR="006D516C">
        <w:rPr>
          <w:rFonts w:eastAsia="Calibri"/>
          <w:i/>
          <w:sz w:val="22"/>
          <w:szCs w:val="22"/>
        </w:rPr>
        <w:t xml:space="preserve">Nota di valutazione per la materia </w:t>
      </w:r>
      <w:r w:rsidR="006D516C">
        <w:rPr>
          <w:rFonts w:eastAsia="Calibri"/>
          <w:sz w:val="22"/>
          <w:szCs w:val="22"/>
        </w:rPr>
        <w:t>si valuteranno gli allievi secondo la seguente griglia:</w:t>
      </w:r>
    </w:p>
    <w:p w14:paraId="29BCE9C6" w14:textId="58B3E114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A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scarsa conoscenza/conoscenza superficiale e frammentaria.</w:t>
      </w:r>
    </w:p>
    <w:p w14:paraId="5AD87A16" w14:textId="7BA833BC" w:rsidR="006D516C" w:rsidRDefault="00BE2CC9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D516C">
        <w:rPr>
          <w:rFonts w:eastAsia="Calibri"/>
          <w:sz w:val="22"/>
          <w:szCs w:val="22"/>
        </w:rPr>
        <w:t xml:space="preserve">nteresse: scarso/discontinuo e </w:t>
      </w:r>
      <w:r w:rsidR="006D516C">
        <w:rPr>
          <w:rFonts w:eastAsia="Calibri"/>
          <w:sz w:val="22"/>
          <w:szCs w:val="22"/>
        </w:rPr>
        <w:tab/>
        <w:t xml:space="preserve">superficiale. </w:t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  <w:r w:rsidR="006D516C">
        <w:rPr>
          <w:rFonts w:eastAsia="Calibri"/>
          <w:sz w:val="22"/>
          <w:szCs w:val="22"/>
        </w:rPr>
        <w:tab/>
      </w:r>
    </w:p>
    <w:p w14:paraId="032465F3" w14:textId="05561009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non ha conseguito le abilità richieste/qualche abilità utilizzata con incertezza</w:t>
      </w:r>
    </w:p>
    <w:p w14:paraId="7728D726" w14:textId="1DC88504" w:rsidR="006D516C" w:rsidRDefault="00BE2CC9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</w:t>
      </w:r>
      <w:r w:rsidR="006D516C">
        <w:rPr>
          <w:rFonts w:eastAsia="Calibri"/>
          <w:sz w:val="22"/>
          <w:szCs w:val="22"/>
        </w:rPr>
        <w:t xml:space="preserve">iudizio espresso: </w:t>
      </w:r>
      <w:r w:rsidR="006D516C">
        <w:rPr>
          <w:rFonts w:eastAsia="Calibri"/>
          <w:b/>
          <w:sz w:val="22"/>
          <w:szCs w:val="22"/>
        </w:rPr>
        <w:t>Insufficiente</w:t>
      </w:r>
      <w:r w:rsidR="006D516C">
        <w:rPr>
          <w:rFonts w:eastAsia="Calibri"/>
          <w:sz w:val="22"/>
          <w:szCs w:val="22"/>
        </w:rPr>
        <w:t>.</w:t>
      </w:r>
    </w:p>
    <w:p w14:paraId="74D2B540" w14:textId="7839ED3C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5280608B" w14:textId="755FE0EF" w:rsidR="006D516C" w:rsidRDefault="006D516C" w:rsidP="00E13E40">
      <w:pPr>
        <w:pStyle w:val="Standard"/>
        <w:widowControl w:val="0"/>
        <w:spacing w:line="360" w:lineRule="auto"/>
        <w:ind w:right="120"/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b/>
          <w:sz w:val="22"/>
          <w:szCs w:val="22"/>
        </w:rPr>
        <w:t xml:space="preserve"> - </w:t>
      </w:r>
      <w:r>
        <w:rPr>
          <w:rFonts w:eastAsia="Calibri"/>
          <w:sz w:val="22"/>
          <w:szCs w:val="22"/>
        </w:rPr>
        <w:t>Livello di conoscenza: conosce gli argomenti fondamentali.</w:t>
      </w:r>
    </w:p>
    <w:p w14:paraId="262B3004" w14:textId="4B798B16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Interesse: c</w:t>
      </w:r>
      <w:r w:rsidR="00BE2CC9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stante ma, a volte, superficiale.</w:t>
      </w:r>
    </w:p>
    <w:p w14:paraId="165A5D75" w14:textId="1FDF27C1" w:rsidR="006D516C" w:rsidRDefault="006D516C" w:rsidP="00E13E40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comprende e </w:t>
      </w:r>
      <w:r w:rsidR="00BE2CC9">
        <w:rPr>
          <w:rFonts w:eastAsia="Calibri"/>
          <w:sz w:val="22"/>
          <w:szCs w:val="22"/>
        </w:rPr>
        <w:t>ri</w:t>
      </w:r>
      <w:r>
        <w:rPr>
          <w:rFonts w:eastAsia="Calibri"/>
          <w:sz w:val="22"/>
          <w:szCs w:val="22"/>
        </w:rPr>
        <w:t xml:space="preserve">elabora testi semplici/risponde in modo pertinente alle </w:t>
      </w:r>
      <w:r w:rsidR="00E13E40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omande/comprende ed utilizza i termini specifici di base in modo sufficientemente corretto.</w:t>
      </w:r>
    </w:p>
    <w:p w14:paraId="1BA53F2A" w14:textId="3170C5CD" w:rsidR="006D516C" w:rsidRDefault="006D516C" w:rsidP="00E13E40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 Sufficiente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3597F10" w14:textId="77777777" w:rsidR="00AD132D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 - Livello di conoscenza: conosce e sa rielaborare i contenuti. </w:t>
      </w:r>
      <w:r>
        <w:rPr>
          <w:rFonts w:eastAsia="Calibri"/>
          <w:sz w:val="22"/>
          <w:szCs w:val="22"/>
        </w:rPr>
        <w:tab/>
      </w:r>
    </w:p>
    <w:p w14:paraId="785EE389" w14:textId="77777777" w:rsidR="00E13E40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alterno/vivace. </w:t>
      </w:r>
    </w:p>
    <w:p w14:paraId="15E6E3AA" w14:textId="7D3BC0C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su richiesta dell'insegnante /risponde in modo appropriato/non sempre utilizza i termini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B7AF5B0" w14:textId="55A82AE1" w:rsidR="006D516C" w:rsidRDefault="006D516C" w:rsidP="00AD132D">
      <w:pPr>
        <w:pStyle w:val="Standard"/>
        <w:widowControl w:val="0"/>
        <w:spacing w:line="360" w:lineRule="auto"/>
      </w:pPr>
      <w:r>
        <w:rPr>
          <w:rFonts w:eastAsia="Calibri"/>
          <w:sz w:val="22"/>
          <w:szCs w:val="22"/>
        </w:rPr>
        <w:t>Giudizio espr</w:t>
      </w:r>
      <w:r w:rsidR="00BE2CC9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sso: </w:t>
      </w:r>
      <w:r>
        <w:rPr>
          <w:rFonts w:eastAsia="Calibri"/>
          <w:b/>
          <w:sz w:val="22"/>
          <w:szCs w:val="22"/>
        </w:rPr>
        <w:t xml:space="preserve">Buono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7303948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5B2AADA" w14:textId="77777777" w:rsidR="00AD132D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D- Livello di conoscenza: conosce e sa rielaborare in modo personale i contenuti. </w:t>
      </w:r>
    </w:p>
    <w:p w14:paraId="5610584E" w14:textId="6EF770E3" w:rsidR="006D516C" w:rsidRDefault="006D516C" w:rsidP="00E13E40">
      <w:pPr>
        <w:pStyle w:val="Standard"/>
        <w:widowControl w:val="0"/>
        <w:spacing w:line="360" w:lineRule="auto"/>
        <w:ind w:right="11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6629966B" w14:textId="64F3431A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Livello di abilità: interviene in modo opportuno/risponde in modo logico ed appropriato/utilizza i termini specifici in modo adeguato.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51DBAB2" w14:textId="3C656AF9" w:rsidR="006D516C" w:rsidRP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Giudizio espresso: </w:t>
      </w:r>
      <w:r>
        <w:rPr>
          <w:rFonts w:eastAsia="Calibri"/>
          <w:b/>
          <w:sz w:val="22"/>
          <w:szCs w:val="22"/>
        </w:rPr>
        <w:t>Molto</w:t>
      </w:r>
    </w:p>
    <w:p w14:paraId="308FEB2C" w14:textId="77777777" w:rsidR="006D516C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C3DCCC8" w14:textId="7745E7F9" w:rsidR="006D516C" w:rsidRDefault="006D516C" w:rsidP="00AD132D">
      <w:pPr>
        <w:pStyle w:val="Standard"/>
        <w:widowControl w:val="0"/>
        <w:spacing w:before="240" w:line="360" w:lineRule="auto"/>
        <w:ind w:right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 - Livello di conoscenza: conosce in modo approfondito gli argomenti fondamentali/dimostra una </w:t>
      </w:r>
      <w:r>
        <w:rPr>
          <w:rFonts w:eastAsia="Calibri"/>
          <w:sz w:val="22"/>
          <w:szCs w:val="22"/>
        </w:rPr>
        <w:lastRenderedPageBreak/>
        <w:t>conoscenza complessiva di tutti gli argomenti.</w:t>
      </w:r>
    </w:p>
    <w:p w14:paraId="2E2F767F" w14:textId="77777777" w:rsidR="00BE2CC9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Interesse: costante/vivace.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73658F57" w14:textId="77777777" w:rsid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Livello di abilità: organizza autonomamente le conoscenze/analizza e valuta criticamente contenuti e procedure/rielabora in modo personale i contenuti e propone riflessioni critiche/comprende ed utilizza in modo</w:t>
      </w:r>
      <w:r w:rsidR="00BE2CC9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corretto i termini specifici. </w:t>
      </w:r>
    </w:p>
    <w:p w14:paraId="52C93475" w14:textId="20BFA68F" w:rsidR="006D516C" w:rsidRPr="00AD132D" w:rsidRDefault="006D516C" w:rsidP="00AD132D">
      <w:pPr>
        <w:pStyle w:val="Standard"/>
        <w:widowControl w:val="0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Giudizio espresso</w:t>
      </w:r>
      <w:r>
        <w:rPr>
          <w:rFonts w:eastAsia="Calibri"/>
          <w:b/>
          <w:sz w:val="22"/>
          <w:szCs w:val="22"/>
        </w:rPr>
        <w:t>:</w:t>
      </w:r>
      <w:r w:rsidR="00BE2CC9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Moltissimo.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BEE3BA2" w14:textId="77777777" w:rsidR="006D516C" w:rsidRDefault="006D516C" w:rsidP="006D516C">
      <w:pPr>
        <w:pStyle w:val="Standard"/>
        <w:widowControl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1A7A956B" w14:textId="77777777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BC2D9BF" w14:textId="5FDC3971" w:rsidR="00264D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947B0B" w14:textId="41412A6A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705E959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B97A94"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8D5D9F7" w14:textId="77777777" w:rsidR="008E18CC" w:rsidRPr="00B97A94" w:rsidRDefault="008E18CC" w:rsidP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17C260" w14:textId="77777777" w:rsidR="008E18CC" w:rsidRPr="00B97A94" w:rsidRDefault="008E18CC" w:rsidP="008E1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</w:t>
      </w:r>
      <w:r w:rsidRPr="00B97A94">
        <w:rPr>
          <w:rFonts w:ascii="Calibri" w:eastAsia="Calibri" w:hAnsi="Calibri"/>
          <w:sz w:val="24"/>
          <w:szCs w:val="24"/>
        </w:rPr>
        <w:t xml:space="preserve">iudizio sugli interventi </w:t>
      </w:r>
      <w:r w:rsidRPr="00B97A94"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 w:rsidRPr="00B97A94"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7D88E16B" w14:textId="6ECB2B5A" w:rsidR="008E18CC" w:rsidRPr="00B97A94" w:rsidRDefault="008E18CC" w:rsidP="008E1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</w:t>
      </w:r>
      <w:r w:rsidRPr="00B97A94">
        <w:rPr>
          <w:rFonts w:ascii="Calibri" w:eastAsia="Calibri" w:hAnsi="Calibri"/>
          <w:sz w:val="24"/>
          <w:szCs w:val="24"/>
        </w:rPr>
        <w:t xml:space="preserve">erifica delle riflessioni </w:t>
      </w:r>
      <w:r w:rsidRPr="00B97A94">
        <w:rPr>
          <w:rFonts w:ascii="Calibri" w:eastAsia="Calibri" w:hAnsi="Calibri"/>
          <w:sz w:val="24"/>
          <w:szCs w:val="24"/>
        </w:rPr>
        <w:tab/>
        <w:t xml:space="preserve">personali e delle ricerche individuali o di gruppo svolte a partire da sussidi preparati dall’insegnante oppure su </w:t>
      </w:r>
      <w:r>
        <w:rPr>
          <w:rFonts w:ascii="Calibri" w:eastAsia="Calibri" w:hAnsi="Calibri"/>
          <w:sz w:val="24"/>
          <w:szCs w:val="24"/>
        </w:rPr>
        <w:t xml:space="preserve">film </w:t>
      </w:r>
      <w:r w:rsidRPr="00B97A94">
        <w:rPr>
          <w:rFonts w:ascii="Calibri" w:eastAsia="Calibri" w:hAnsi="Calibri"/>
          <w:sz w:val="24"/>
          <w:szCs w:val="24"/>
        </w:rPr>
        <w:t>scelti dagli studenti e concordati con l’insegnante;</w:t>
      </w:r>
      <w:r w:rsidRPr="00B97A94">
        <w:rPr>
          <w:rFonts w:ascii="Calibri" w:eastAsia="Calibri" w:hAnsi="Calibri"/>
          <w:sz w:val="24"/>
          <w:szCs w:val="24"/>
        </w:rPr>
        <w:br/>
        <w:t xml:space="preserve"> </w:t>
      </w:r>
      <w:r w:rsidRPr="00B97A94">
        <w:rPr>
          <w:rFonts w:ascii="Calibri" w:eastAsia="Calibri" w:hAnsi="Calibri"/>
          <w:sz w:val="24"/>
          <w:szCs w:val="24"/>
        </w:rPr>
        <w:tab/>
      </w:r>
    </w:p>
    <w:p w14:paraId="073CD284" w14:textId="1D982727" w:rsidR="008E18CC" w:rsidRPr="008E18CC" w:rsidRDefault="008E18CC" w:rsidP="008E18C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8E18CC">
        <w:rPr>
          <w:sz w:val="24"/>
          <w:szCs w:val="24"/>
        </w:rPr>
        <w:t xml:space="preserve">alutazione del modo con cui </w:t>
      </w:r>
      <w:r w:rsidRPr="008E18CC">
        <w:rPr>
          <w:sz w:val="24"/>
          <w:szCs w:val="24"/>
        </w:rPr>
        <w:tab/>
        <w:t>gli studenti assistono alla lezione, secondo l’interesse, la</w:t>
      </w:r>
      <w:r>
        <w:rPr>
          <w:sz w:val="24"/>
          <w:szCs w:val="24"/>
        </w:rPr>
        <w:t xml:space="preserve"> </w:t>
      </w:r>
      <w:r w:rsidRPr="008E18CC">
        <w:rPr>
          <w:sz w:val="24"/>
          <w:szCs w:val="24"/>
        </w:rPr>
        <w:t>partecipazione attiva e/o passiva, il coinvolgimento e l’attenzione.</w:t>
      </w:r>
    </w:p>
    <w:p w14:paraId="7C05010A" w14:textId="77777777" w:rsidR="008E18CC" w:rsidRDefault="008E18C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D287737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4723228" w14:textId="77777777" w:rsidR="00264D45" w:rsidRDefault="00264D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2D4429" w14:textId="2CFA077F" w:rsidR="00264D45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9267A0">
        <w:rPr>
          <w:rFonts w:ascii="Calibri" w:eastAsia="Calibri" w:hAnsi="Calibri"/>
          <w:sz w:val="24"/>
          <w:szCs w:val="24"/>
        </w:rPr>
        <w:t>ì 25/11/2022</w:t>
      </w:r>
      <w:r w:rsidR="009267A0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</w:t>
      </w:r>
      <w:r w:rsidR="009267A0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9267A0">
        <w:rPr>
          <w:rFonts w:ascii="Calibri" w:eastAsia="Calibri" w:hAnsi="Calibri"/>
          <w:sz w:val="24"/>
          <w:szCs w:val="24"/>
        </w:rPr>
        <w:t xml:space="preserve"> Monica Battaglini</w:t>
      </w:r>
    </w:p>
    <w:sectPr w:rsidR="00264D4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DFB"/>
    <w:multiLevelType w:val="multilevel"/>
    <w:tmpl w:val="F484F1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3016"/>
    <w:multiLevelType w:val="multilevel"/>
    <w:tmpl w:val="D0364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260A7F"/>
    <w:multiLevelType w:val="multilevel"/>
    <w:tmpl w:val="AAA29076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254C0D"/>
    <w:multiLevelType w:val="multilevel"/>
    <w:tmpl w:val="BFFE1D02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562415">
    <w:abstractNumId w:val="0"/>
  </w:num>
  <w:num w:numId="2" w16cid:durableId="1261642602">
    <w:abstractNumId w:val="3"/>
  </w:num>
  <w:num w:numId="3" w16cid:durableId="1486701687">
    <w:abstractNumId w:val="1"/>
  </w:num>
  <w:num w:numId="4" w16cid:durableId="1347714512">
    <w:abstractNumId w:val="3"/>
  </w:num>
  <w:num w:numId="5" w16cid:durableId="1833638408">
    <w:abstractNumId w:val="1"/>
    <w:lvlOverride w:ilvl="0">
      <w:startOverride w:val="1"/>
    </w:lvlOverride>
  </w:num>
  <w:num w:numId="6" w16cid:durableId="1322853516">
    <w:abstractNumId w:val="2"/>
  </w:num>
  <w:num w:numId="7" w16cid:durableId="183822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0375A1"/>
    <w:rsid w:val="000A527C"/>
    <w:rsid w:val="000C3A1E"/>
    <w:rsid w:val="001319A7"/>
    <w:rsid w:val="0021639B"/>
    <w:rsid w:val="00264D45"/>
    <w:rsid w:val="002732B2"/>
    <w:rsid w:val="003B49EA"/>
    <w:rsid w:val="003C17A4"/>
    <w:rsid w:val="0050614D"/>
    <w:rsid w:val="005501BC"/>
    <w:rsid w:val="00661EDE"/>
    <w:rsid w:val="006D516C"/>
    <w:rsid w:val="00743EA3"/>
    <w:rsid w:val="00770717"/>
    <w:rsid w:val="008B4292"/>
    <w:rsid w:val="008B5D7F"/>
    <w:rsid w:val="008E18CC"/>
    <w:rsid w:val="009267A0"/>
    <w:rsid w:val="00962EFA"/>
    <w:rsid w:val="00AD132D"/>
    <w:rsid w:val="00B97A94"/>
    <w:rsid w:val="00BE2CC9"/>
    <w:rsid w:val="00C91917"/>
    <w:rsid w:val="00CA5DF0"/>
    <w:rsid w:val="00E13E40"/>
    <w:rsid w:val="00F6427A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722"/>
  <w15:docId w15:val="{D3167192-CF32-4A80-ABAD-FE502C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  <w:pPr>
      <w:numPr>
        <w:numId w:val="2"/>
      </w:numPr>
    </w:pPr>
  </w:style>
  <w:style w:type="numbering" w:customStyle="1" w:styleId="WWNum5">
    <w:name w:val="WWNum5"/>
    <w:basedOn w:val="Nessunelenco"/>
    <w:rsid w:val="00B97A94"/>
    <w:pPr>
      <w:numPr>
        <w:numId w:val="3"/>
      </w:numPr>
    </w:pPr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5B9B8225-6DDF-4772-A79C-F19F3CCA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27</cp:revision>
  <dcterms:created xsi:type="dcterms:W3CDTF">2022-11-22T17:07:00Z</dcterms:created>
  <dcterms:modified xsi:type="dcterms:W3CDTF">2022-11-25T15:01:00Z</dcterms:modified>
</cp:coreProperties>
</file>